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Federal Way School District                                Miles to JBLM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Adelaide Elementary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1635 S.W. 304th St.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24.1</w:t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Brigadoon Elementary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3601 S.W. 336th Street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22.7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Camelot Elementary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4041 S. 298th St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Auburn, WA 98001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25.5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Enterprise Elementary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35101 S.W. 5th Avenue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Green Gables Elementary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32607 47th Avenue S.W.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23.5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Lake Dolloff Elementary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4200 S. 308th Street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Auburn, WA 98001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24.8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Lake Grove Elementary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303 S.W. 308th Street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25.8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Lakeland Elementary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35827 32nd Avenue S.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Auburn, WA 98001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23.3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Mark Twain Elementary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2450 S. Star Lake Road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27.1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Meredith Hill Elementary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5830 S. 300th Street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Auburn, WA 98001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26.6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Mirror Lake Elementary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625 S. 314th Street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25.5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Nautilus K-8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1000 S. 289th Street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26.7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Olympic View Elementary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2626 S.W. 327th Street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22.9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Panther Lake Elementary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34424 1st Avenue S.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36.3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Rainier View Elementary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3015 S. 368th Street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24.8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Sherwood Forest Elementary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34600 12th Avenue S.W.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21.9</w:t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Silver Lake Elementary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1310 S.W. 325th Place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23.1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Star Lake Elementary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4014 S. 270th Street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Kent, WA 98032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27.7</w:t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Sunny Crest Elementary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24629 42nd Ave. S.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Kent, WA 98032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28.6</w:t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Twin Lakes Elementary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4400 S.W. 320th St.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23.9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Valhalla Elementary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27847 42nd Avenue S.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Auburn, WA 98001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27.6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Wildwood Elementary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2405 S. 300th St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25.9</w:t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Woodmont K-8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26454 16th Avenue S.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Des Moines, WA 98198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27.8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Illahee Middle School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36001 1st Avenue S.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22.4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Kilo Middle School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4400 South 308th Street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Auburn, WA 98001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25.4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Lakota Middle School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1415 SW 314th Street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23.9</w:t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Sacajawea Middle School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1101 South Dash Point Road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Sequoyah Middle School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3425 S. 360th Street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Auburn, 98001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Totem Middle School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26630 40th Avenue South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Kent, WA 98032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27.4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Decatur High School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2800 S.W. 320th Street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Federal Way, WA 98023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23.6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Federal Way High School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30611 16th Avenue S.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25.5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Thomas Jefferson High School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4248 S. 288th Street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Auburn Wa 98001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27.2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Todd Beamer High School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35999 16th Avenue S.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Federal Way, Wa 98003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21.7</w:t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Federal Way SCHOOL DISTRICT</w:t>
        <w:tab/>
        <w:tab/>
        <w:tab/>
        <w:t xml:space="preserve">      MILES to JBLM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iIHNfKMh59MpeGIECjYSsx0Ekw==">AMUW2mXeV/RDii2E3YU74indA5C1JBGslY9Ihwq/ikGG8PVYW9D0QRnmOOET77qCD96ZsBdwzynq1FKuwuF5aN/TDFjd6Vzwx+l8o2pUjn1Pa1dsGtXqt5A=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2020-08-06T22:08:00Z</dcterms:created>
  <dc:creator>Toby B</dc:creator>
</cp:coreProperties>
</file>